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28" w:rsidRDefault="00403E28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</w:p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EB16AA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9B7391" w:rsidRPr="009B7391">
        <w:rPr>
          <w:rFonts w:ascii="Times New Roman" w:hAnsi="Times New Roman"/>
          <w:b/>
          <w:bCs/>
          <w:kern w:val="36"/>
          <w:sz w:val="24"/>
        </w:rPr>
        <w:t>31</w:t>
      </w:r>
      <w:r w:rsidR="0085493E">
        <w:rPr>
          <w:rFonts w:ascii="Times New Roman" w:hAnsi="Times New Roman"/>
          <w:b/>
          <w:bCs/>
          <w:kern w:val="36"/>
          <w:sz w:val="24"/>
        </w:rPr>
        <w:t>704789407</w:t>
      </w:r>
      <w:r w:rsidR="00D537ED">
        <w:rPr>
          <w:rFonts w:ascii="Times New Roman" w:hAnsi="Times New Roman"/>
          <w:b/>
          <w:bCs/>
          <w:kern w:val="36"/>
          <w:sz w:val="24"/>
        </w:rPr>
        <w:t>/</w:t>
      </w:r>
      <w:r w:rsidR="006E34EB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</w:p>
    <w:p w:rsidR="00C54826" w:rsidRPr="0041425B" w:rsidRDefault="00F96640" w:rsidP="00C5482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27</w:t>
      </w:r>
      <w:bookmarkStart w:id="0" w:name="_GoBack"/>
      <w:bookmarkEnd w:id="0"/>
      <w:r w:rsidR="0085493E">
        <w:rPr>
          <w:rFonts w:ascii="Times New Roman" w:hAnsi="Times New Roman"/>
          <w:sz w:val="23"/>
          <w:szCs w:val="23"/>
        </w:rPr>
        <w:t xml:space="preserve"> февраля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5C3E6C" w:rsidRPr="0041425B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 w:rsidR="0085493E">
        <w:rPr>
          <w:rFonts w:ascii="Times New Roman" w:hAnsi="Times New Roman"/>
          <w:sz w:val="23"/>
          <w:szCs w:val="23"/>
        </w:rPr>
        <w:t>7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Default="0085493E" w:rsidP="00E84428">
      <w:pPr>
        <w:outlineLvl w:val="2"/>
        <w:rPr>
          <w:rFonts w:ascii="Times New Roman" w:hAnsi="Times New Roman"/>
          <w:sz w:val="23"/>
          <w:szCs w:val="23"/>
        </w:rPr>
      </w:pPr>
      <w:r w:rsidRPr="000F605F">
        <w:rPr>
          <w:rFonts w:ascii="Times New Roman" w:hAnsi="Times New Roman"/>
          <w:sz w:val="24"/>
        </w:rPr>
        <w:t xml:space="preserve">Заключение договора  поставки </w:t>
      </w:r>
      <w:r w:rsidRPr="00BE3E7F">
        <w:rPr>
          <w:rFonts w:ascii="Times New Roman" w:hAnsi="Times New Roman"/>
          <w:sz w:val="24"/>
        </w:rPr>
        <w:t>устройств катодной защиты с модулем GSM и счетчиком учета электроэнергии для нужд АО «</w:t>
      </w:r>
      <w:proofErr w:type="spellStart"/>
      <w:r w:rsidRPr="00BE3E7F">
        <w:rPr>
          <w:rFonts w:ascii="Times New Roman" w:hAnsi="Times New Roman"/>
          <w:sz w:val="24"/>
        </w:rPr>
        <w:t>Омскгоргаз</w:t>
      </w:r>
      <w:proofErr w:type="spellEnd"/>
      <w:r w:rsidRPr="00BE3E7F">
        <w:rPr>
          <w:rFonts w:ascii="Times New Roman" w:hAnsi="Times New Roman"/>
          <w:sz w:val="24"/>
        </w:rPr>
        <w:t>»</w:t>
      </w:r>
      <w:r w:rsidR="00A94A0A" w:rsidRPr="00403E28">
        <w:rPr>
          <w:rFonts w:ascii="Times New Roman" w:hAnsi="Times New Roman"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 в электронной форме.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85493E" w:rsidRPr="000023BB" w:rsidRDefault="005A2BE0" w:rsidP="0085493E">
      <w:pPr>
        <w:pStyle w:val="ac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Договор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85493E" w:rsidRPr="00BE3E7F">
        <w:rPr>
          <w:rFonts w:ascii="Times New Roman" w:hAnsi="Times New Roman"/>
          <w:sz w:val="24"/>
          <w:szCs w:val="24"/>
        </w:rPr>
        <w:t>устройств катодной защиты с модулем GSM и счетчиком учета электроэнергии для нужд АО «</w:t>
      </w:r>
      <w:proofErr w:type="spellStart"/>
      <w:r w:rsidR="0085493E" w:rsidRPr="00BE3E7F">
        <w:rPr>
          <w:rFonts w:ascii="Times New Roman" w:hAnsi="Times New Roman"/>
          <w:sz w:val="24"/>
          <w:szCs w:val="24"/>
        </w:rPr>
        <w:t>Омскгоргаз</w:t>
      </w:r>
      <w:proofErr w:type="spellEnd"/>
      <w:r w:rsidR="0085493E" w:rsidRPr="00BE3E7F">
        <w:rPr>
          <w:rFonts w:ascii="Times New Roman" w:hAnsi="Times New Roman"/>
          <w:sz w:val="24"/>
          <w:szCs w:val="24"/>
        </w:rPr>
        <w:t>»</w:t>
      </w:r>
      <w:r w:rsidR="0085493E">
        <w:rPr>
          <w:rFonts w:ascii="Times New Roman" w:hAnsi="Times New Roman"/>
          <w:sz w:val="24"/>
        </w:rPr>
        <w:t>.</w:t>
      </w:r>
      <w:r w:rsidR="00C54826" w:rsidRPr="00403E28">
        <w:rPr>
          <w:rFonts w:ascii="Times New Roman" w:hAnsi="Times New Roman"/>
          <w:sz w:val="23"/>
          <w:szCs w:val="23"/>
        </w:rPr>
        <w:br/>
        <w:t>Начальная (максимальная) цена договора (с указанием валюты):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 w:rsidR="0085493E" w:rsidRPr="000023BB">
        <w:rPr>
          <w:rFonts w:ascii="Times New Roman" w:eastAsia="Times New Roman" w:hAnsi="Times New Roman"/>
          <w:sz w:val="24"/>
          <w:szCs w:val="24"/>
          <w:lang w:eastAsia="ru-RU"/>
        </w:rPr>
        <w:t xml:space="preserve">43 977 000,00 (сорок три миллиона девятьсот семьдесят семь тысяч) рублей, 00 копеек, в том числе НДС-18%. </w:t>
      </w:r>
    </w:p>
    <w:p w:rsidR="00C54826" w:rsidRPr="00403E28" w:rsidRDefault="00C54826" w:rsidP="009B7391">
      <w:pPr>
        <w:ind w:left="429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4. Сведения о</w:t>
      </w:r>
      <w:r w:rsidR="00BC48F9" w:rsidRPr="00403E28">
        <w:rPr>
          <w:rFonts w:ascii="Times New Roman" w:hAnsi="Times New Roman"/>
          <w:b/>
          <w:bCs/>
          <w:sz w:val="23"/>
          <w:szCs w:val="23"/>
        </w:rPr>
        <w:t xml:space="preserve"> постоянной закупочной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85493E" w:rsidRPr="0085493E" w:rsidRDefault="0085493E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85493E">
        <w:rPr>
          <w:rFonts w:ascii="Times New Roman" w:hAnsi="Times New Roman"/>
          <w:color w:val="000000"/>
          <w:sz w:val="23"/>
          <w:szCs w:val="23"/>
        </w:rPr>
        <w:t>Шачнев Сергей Иванович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Морозова Мария Валерьевна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Рамзаев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85493E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Пронькина Светлана Геннадьевна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</w:t>
      </w:r>
      <w:r w:rsidR="0085493E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85493E">
        <w:rPr>
          <w:rFonts w:ascii="Times New Roman" w:hAnsi="Times New Roman"/>
          <w:sz w:val="23"/>
          <w:szCs w:val="23"/>
        </w:rPr>
        <w:t>шесть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81269C" w:rsidRPr="00403E28" w:rsidRDefault="00E57BFF" w:rsidP="00F45479">
      <w:pPr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с </w:t>
      </w:r>
      <w:r w:rsidR="00F45479" w:rsidRPr="00403E28">
        <w:rPr>
          <w:rFonts w:ascii="Times New Roman" w:hAnsi="Times New Roman"/>
          <w:sz w:val="23"/>
          <w:szCs w:val="23"/>
        </w:rPr>
        <w:t xml:space="preserve"> </w:t>
      </w:r>
      <w:r w:rsidR="0085493E" w:rsidRPr="00C26338">
        <w:rPr>
          <w:rFonts w:ascii="Times New Roman" w:hAnsi="Times New Roman"/>
          <w:sz w:val="24"/>
        </w:rPr>
        <w:t>Общество с ограниченной ответственностью «</w:t>
      </w:r>
      <w:r w:rsidR="0046778D">
        <w:rPr>
          <w:rFonts w:ascii="Times New Roman" w:hAnsi="Times New Roman"/>
          <w:sz w:val="24"/>
        </w:rPr>
        <w:t>Н</w:t>
      </w:r>
      <w:r w:rsidR="0085493E">
        <w:rPr>
          <w:rFonts w:ascii="Times New Roman" w:hAnsi="Times New Roman"/>
          <w:sz w:val="24"/>
        </w:rPr>
        <w:t>аучно</w:t>
      </w:r>
      <w:r w:rsidR="0046778D">
        <w:rPr>
          <w:rFonts w:ascii="Times New Roman" w:hAnsi="Times New Roman"/>
          <w:sz w:val="24"/>
        </w:rPr>
        <w:t>-</w:t>
      </w:r>
      <w:r w:rsidR="0085493E">
        <w:rPr>
          <w:rFonts w:ascii="Times New Roman" w:hAnsi="Times New Roman"/>
          <w:sz w:val="24"/>
        </w:rPr>
        <w:t>производственное предприятие «Силовая интеллектуальная электроника</w:t>
      </w:r>
      <w:r w:rsidR="0085493E" w:rsidRPr="00C26338">
        <w:rPr>
          <w:rFonts w:ascii="Times New Roman" w:hAnsi="Times New Roman"/>
          <w:sz w:val="24"/>
        </w:rPr>
        <w:t>»</w:t>
      </w:r>
      <w:r w:rsidR="004155D7" w:rsidRPr="00403E28">
        <w:rPr>
          <w:rFonts w:ascii="Times New Roman" w:hAnsi="Times New Roman"/>
          <w:sz w:val="23"/>
          <w:szCs w:val="23"/>
        </w:rPr>
        <w:t xml:space="preserve">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(адрес:</w:t>
      </w:r>
      <w:r w:rsidR="004155D7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5493E">
        <w:rPr>
          <w:rFonts w:ascii="Times New Roman" w:hAnsi="Times New Roman"/>
          <w:sz w:val="24"/>
        </w:rPr>
        <w:t>346400</w:t>
      </w:r>
      <w:r w:rsidR="0085493E" w:rsidRPr="00C26338">
        <w:rPr>
          <w:rFonts w:ascii="Times New Roman" w:hAnsi="Times New Roman"/>
          <w:sz w:val="24"/>
        </w:rPr>
        <w:t xml:space="preserve">, г. </w:t>
      </w:r>
      <w:r w:rsidR="0085493E">
        <w:rPr>
          <w:rFonts w:ascii="Times New Roman" w:hAnsi="Times New Roman"/>
          <w:sz w:val="24"/>
        </w:rPr>
        <w:t>Новочеркасск</w:t>
      </w:r>
      <w:r w:rsidR="0085493E" w:rsidRPr="00C26338">
        <w:rPr>
          <w:rFonts w:ascii="Times New Roman" w:hAnsi="Times New Roman"/>
          <w:sz w:val="24"/>
        </w:rPr>
        <w:t xml:space="preserve">, </w:t>
      </w:r>
      <w:proofErr w:type="spellStart"/>
      <w:r w:rsidR="0085493E" w:rsidRPr="00C26338">
        <w:rPr>
          <w:rFonts w:ascii="Times New Roman" w:hAnsi="Times New Roman"/>
          <w:sz w:val="24"/>
        </w:rPr>
        <w:t>ул.</w:t>
      </w:r>
      <w:r w:rsidR="0085493E">
        <w:rPr>
          <w:rFonts w:ascii="Times New Roman" w:hAnsi="Times New Roman"/>
          <w:sz w:val="24"/>
        </w:rPr>
        <w:t>Трамвайная</w:t>
      </w:r>
      <w:proofErr w:type="spellEnd"/>
      <w:r w:rsidR="0085493E" w:rsidRPr="00C26338">
        <w:rPr>
          <w:rFonts w:ascii="Times New Roman" w:hAnsi="Times New Roman"/>
          <w:sz w:val="24"/>
        </w:rPr>
        <w:t xml:space="preserve">, д. </w:t>
      </w:r>
      <w:r w:rsidR="0085493E">
        <w:rPr>
          <w:rFonts w:ascii="Times New Roman" w:hAnsi="Times New Roman"/>
          <w:sz w:val="24"/>
        </w:rPr>
        <w:t>57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по результатам запроса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цен в электронной форме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на право заключения договора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 поставки </w:t>
      </w:r>
      <w:r w:rsidR="0085493E" w:rsidRPr="00BE3E7F">
        <w:rPr>
          <w:rFonts w:ascii="Times New Roman" w:hAnsi="Times New Roman"/>
          <w:sz w:val="24"/>
        </w:rPr>
        <w:t>устройств катодной защиты с модулем GSM и счетчиком учета электроэнергии для нужд АО «</w:t>
      </w:r>
      <w:proofErr w:type="spellStart"/>
      <w:r w:rsidR="0085493E" w:rsidRPr="00BE3E7F">
        <w:rPr>
          <w:rFonts w:ascii="Times New Roman" w:hAnsi="Times New Roman"/>
          <w:sz w:val="24"/>
        </w:rPr>
        <w:t>Омскгоргаз</w:t>
      </w:r>
      <w:proofErr w:type="spellEnd"/>
      <w:r w:rsidR="0085493E" w:rsidRPr="00BE3E7F">
        <w:rPr>
          <w:rFonts w:ascii="Times New Roman" w:hAnsi="Times New Roman"/>
          <w:sz w:val="24"/>
        </w:rPr>
        <w:t>»</w:t>
      </w:r>
      <w:r w:rsidR="0085493E">
        <w:rPr>
          <w:rFonts w:ascii="Times New Roman" w:hAnsi="Times New Roman"/>
          <w:sz w:val="24"/>
        </w:rPr>
        <w:t>.</w:t>
      </w:r>
    </w:p>
    <w:p w:rsidR="003F603D" w:rsidRPr="00403E28" w:rsidRDefault="0081269C" w:rsidP="00F45479">
      <w:pPr>
        <w:ind w:firstLine="426"/>
        <w:jc w:val="both"/>
        <w:rPr>
          <w:rStyle w:val="FontStyle37"/>
          <w:rFonts w:ascii="Times New Roman" w:hAnsi="Times New Roman" w:cs="Times New Roman"/>
          <w:b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</w:t>
      </w:r>
      <w:r w:rsidR="00E57BFF" w:rsidRPr="00403E28">
        <w:rPr>
          <w:rFonts w:ascii="Times New Roman" w:hAnsi="Times New Roman"/>
          <w:sz w:val="23"/>
          <w:szCs w:val="23"/>
        </w:rPr>
        <w:t>2</w:t>
      </w:r>
      <w:r w:rsidR="00E57BFF" w:rsidRPr="00403E28">
        <w:rPr>
          <w:rFonts w:ascii="Times New Roman" w:hAnsi="Times New Roman"/>
          <w:b/>
          <w:sz w:val="23"/>
          <w:szCs w:val="23"/>
        </w:rPr>
        <w:t xml:space="preserve">. </w:t>
      </w:r>
      <w:r w:rsidR="00E57BFF"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84428" w:rsidRPr="00403E28">
        <w:rPr>
          <w:rFonts w:ascii="Times New Roman" w:hAnsi="Times New Roman"/>
          <w:sz w:val="23"/>
          <w:szCs w:val="23"/>
        </w:rPr>
        <w:t xml:space="preserve"> поставки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="0085493E" w:rsidRPr="00BE3E7F">
        <w:rPr>
          <w:rFonts w:ascii="Times New Roman" w:hAnsi="Times New Roman"/>
          <w:sz w:val="24"/>
        </w:rPr>
        <w:t>устройств катодной защиты с модулем GSM и счетчиком учета электроэнергии для нужд АО «</w:t>
      </w:r>
      <w:proofErr w:type="spellStart"/>
      <w:r w:rsidR="0085493E" w:rsidRPr="00BE3E7F">
        <w:rPr>
          <w:rFonts w:ascii="Times New Roman" w:hAnsi="Times New Roman"/>
          <w:sz w:val="24"/>
        </w:rPr>
        <w:t>Омскгоргаз</w:t>
      </w:r>
      <w:proofErr w:type="spellEnd"/>
      <w:r w:rsidR="0085493E" w:rsidRPr="00BE3E7F">
        <w:rPr>
          <w:rFonts w:ascii="Times New Roman" w:hAnsi="Times New Roman"/>
          <w:sz w:val="24"/>
        </w:rPr>
        <w:t>»</w:t>
      </w:r>
      <w:r w:rsidR="00E058AC" w:rsidRPr="00403E28">
        <w:rPr>
          <w:rFonts w:ascii="Times New Roman" w:hAnsi="Times New Roman"/>
          <w:sz w:val="23"/>
          <w:szCs w:val="23"/>
        </w:rPr>
        <w:t xml:space="preserve"> с</w:t>
      </w:r>
      <w:r w:rsidR="00E84428" w:rsidRPr="00403E28">
        <w:rPr>
          <w:rFonts w:ascii="Times New Roman" w:hAnsi="Times New Roman"/>
          <w:sz w:val="23"/>
          <w:szCs w:val="23"/>
        </w:rPr>
        <w:t xml:space="preserve"> </w:t>
      </w:r>
      <w:r w:rsidR="0085493E" w:rsidRPr="00C26338">
        <w:rPr>
          <w:rFonts w:ascii="Times New Roman" w:hAnsi="Times New Roman"/>
          <w:sz w:val="24"/>
        </w:rPr>
        <w:t>Общество с ограниченной ответственностью «</w:t>
      </w:r>
      <w:r w:rsidR="0046778D">
        <w:rPr>
          <w:rFonts w:ascii="Times New Roman" w:hAnsi="Times New Roman"/>
          <w:sz w:val="24"/>
        </w:rPr>
        <w:t>Н</w:t>
      </w:r>
      <w:r w:rsidR="0085493E">
        <w:rPr>
          <w:rFonts w:ascii="Times New Roman" w:hAnsi="Times New Roman"/>
          <w:sz w:val="24"/>
        </w:rPr>
        <w:t>аучно</w:t>
      </w:r>
      <w:r w:rsidR="0046778D">
        <w:rPr>
          <w:rFonts w:ascii="Times New Roman" w:hAnsi="Times New Roman"/>
          <w:sz w:val="24"/>
        </w:rPr>
        <w:t>-</w:t>
      </w:r>
      <w:r w:rsidR="0085493E">
        <w:rPr>
          <w:rFonts w:ascii="Times New Roman" w:hAnsi="Times New Roman"/>
          <w:sz w:val="24"/>
        </w:rPr>
        <w:t>производственное предприятие «Силовая интеллектуальная электроника</w:t>
      </w:r>
      <w:r w:rsidR="0085493E" w:rsidRPr="00C26338">
        <w:rPr>
          <w:rFonts w:ascii="Times New Roman" w:hAnsi="Times New Roman"/>
          <w:sz w:val="24"/>
        </w:rPr>
        <w:t>»</w:t>
      </w:r>
      <w:r w:rsidR="0085493E" w:rsidRPr="00403E28">
        <w:rPr>
          <w:rFonts w:ascii="Times New Roman" w:hAnsi="Times New Roman"/>
          <w:sz w:val="23"/>
          <w:szCs w:val="23"/>
        </w:rPr>
        <w:t xml:space="preserve">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(адрес:</w:t>
      </w:r>
      <w:r w:rsidR="002A557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5493E">
        <w:rPr>
          <w:rFonts w:ascii="Times New Roman" w:hAnsi="Times New Roman"/>
          <w:sz w:val="24"/>
        </w:rPr>
        <w:t>346400</w:t>
      </w:r>
      <w:r w:rsidR="0085493E" w:rsidRPr="00C26338">
        <w:rPr>
          <w:rFonts w:ascii="Times New Roman" w:hAnsi="Times New Roman"/>
          <w:sz w:val="24"/>
        </w:rPr>
        <w:t xml:space="preserve">, г. </w:t>
      </w:r>
      <w:r w:rsidR="0085493E">
        <w:rPr>
          <w:rFonts w:ascii="Times New Roman" w:hAnsi="Times New Roman"/>
          <w:sz w:val="24"/>
        </w:rPr>
        <w:t>Новочеркасск</w:t>
      </w:r>
      <w:r w:rsidR="0085493E" w:rsidRPr="00C26338">
        <w:rPr>
          <w:rFonts w:ascii="Times New Roman" w:hAnsi="Times New Roman"/>
          <w:sz w:val="24"/>
        </w:rPr>
        <w:t xml:space="preserve">, </w:t>
      </w:r>
      <w:proofErr w:type="spellStart"/>
      <w:r w:rsidR="0085493E" w:rsidRPr="00C26338">
        <w:rPr>
          <w:rFonts w:ascii="Times New Roman" w:hAnsi="Times New Roman"/>
          <w:sz w:val="24"/>
        </w:rPr>
        <w:t>ул.</w:t>
      </w:r>
      <w:r w:rsidR="0085493E">
        <w:rPr>
          <w:rFonts w:ascii="Times New Roman" w:hAnsi="Times New Roman"/>
          <w:sz w:val="24"/>
        </w:rPr>
        <w:t>Трамвайная</w:t>
      </w:r>
      <w:proofErr w:type="spellEnd"/>
      <w:r w:rsidR="0085493E" w:rsidRPr="00C26338">
        <w:rPr>
          <w:rFonts w:ascii="Times New Roman" w:hAnsi="Times New Roman"/>
          <w:sz w:val="24"/>
        </w:rPr>
        <w:t xml:space="preserve">, д. </w:t>
      </w:r>
      <w:r w:rsidR="0085493E">
        <w:rPr>
          <w:rFonts w:ascii="Times New Roman" w:hAnsi="Times New Roman"/>
          <w:sz w:val="24"/>
        </w:rPr>
        <w:t>57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E058AC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E57BFF" w:rsidRPr="00403E28">
        <w:rPr>
          <w:rStyle w:val="FontStyle37"/>
          <w:rFonts w:ascii="Times New Roman" w:hAnsi="Times New Roman" w:cs="Times New Roman"/>
          <w:b/>
          <w:sz w:val="23"/>
          <w:szCs w:val="23"/>
        </w:rPr>
        <w:t xml:space="preserve"> </w:t>
      </w:r>
    </w:p>
    <w:p w:rsidR="00F45479" w:rsidRPr="00403E28" w:rsidRDefault="003F603D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</w:p>
    <w:p w:rsidR="0038160A" w:rsidRPr="00403E28" w:rsidRDefault="0038160A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>Не предусмотрена</w:t>
      </w:r>
      <w:r w:rsidR="0041425B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03E28">
        <w:rPr>
          <w:rFonts w:ascii="Times New Roman" w:hAnsi="Times New Roman"/>
          <w:color w:val="000000"/>
          <w:sz w:val="23"/>
          <w:szCs w:val="23"/>
        </w:rPr>
        <w:t xml:space="preserve"> ввиду особенностей способа закупки у единственного поставщика (подрядчика, исполнителя).</w:t>
      </w:r>
    </w:p>
    <w:p w:rsidR="003B0215" w:rsidRDefault="00F45479" w:rsidP="003B0215">
      <w:pPr>
        <w:tabs>
          <w:tab w:val="left" w:pos="567"/>
        </w:tabs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058AC"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6E34EB">
        <w:rPr>
          <w:rFonts w:ascii="Times New Roman" w:hAnsi="Times New Roman"/>
          <w:bCs/>
          <w:sz w:val="23"/>
          <w:szCs w:val="23"/>
        </w:rPr>
        <w:t>2</w:t>
      </w:r>
      <w:r w:rsidR="009B7391">
        <w:rPr>
          <w:rFonts w:ascii="Times New Roman" w:hAnsi="Times New Roman"/>
          <w:bCs/>
          <w:sz w:val="23"/>
          <w:szCs w:val="23"/>
        </w:rPr>
        <w:t>2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3B0215">
        <w:rPr>
          <w:rFonts w:ascii="Times New Roman" w:hAnsi="Times New Roman"/>
          <w:bCs/>
          <w:sz w:val="23"/>
          <w:szCs w:val="23"/>
        </w:rPr>
        <w:t>февраля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3B0215">
        <w:rPr>
          <w:rFonts w:ascii="Times New Roman" w:hAnsi="Times New Roman"/>
          <w:bCs/>
          <w:sz w:val="23"/>
          <w:szCs w:val="23"/>
        </w:rPr>
        <w:t>7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проведения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3B0215">
        <w:rPr>
          <w:rFonts w:ascii="Times New Roman" w:hAnsi="Times New Roman"/>
          <w:bCs/>
          <w:sz w:val="23"/>
          <w:szCs w:val="23"/>
        </w:rPr>
        <w:t xml:space="preserve"> связи с тем, что на участие в запросе цен в электронной форме </w:t>
      </w:r>
      <w:r w:rsidR="003B0215" w:rsidRPr="003B0215">
        <w:rPr>
          <w:rFonts w:ascii="Times New Roman" w:hAnsi="Times New Roman"/>
          <w:bCs/>
          <w:sz w:val="23"/>
          <w:szCs w:val="23"/>
        </w:rPr>
        <w:t>по результатам рассмотрения и оценки была признана соответствующей требованиям документации о запросе цен в электронной форме только одна заявка</w:t>
      </w:r>
      <w:r w:rsidR="004155D7" w:rsidRPr="003B0215">
        <w:rPr>
          <w:rFonts w:ascii="Times New Roman" w:hAnsi="Times New Roman"/>
          <w:bCs/>
          <w:sz w:val="23"/>
          <w:szCs w:val="23"/>
        </w:rPr>
        <w:t>, запрос цен признается несостоявшимся</w:t>
      </w:r>
      <w:r w:rsidR="003B0215">
        <w:rPr>
          <w:rFonts w:ascii="Times New Roman" w:hAnsi="Times New Roman"/>
          <w:bCs/>
          <w:sz w:val="23"/>
          <w:szCs w:val="23"/>
        </w:rPr>
        <w:t>.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3B0215">
        <w:rPr>
          <w:rFonts w:ascii="Times New Roman" w:hAnsi="Times New Roman"/>
          <w:bCs/>
          <w:sz w:val="23"/>
          <w:szCs w:val="23"/>
        </w:rPr>
        <w:t>П</w:t>
      </w:r>
      <w:r w:rsidR="004155D7" w:rsidRPr="003B0215">
        <w:rPr>
          <w:rFonts w:ascii="Times New Roman" w:hAnsi="Times New Roman"/>
          <w:bCs/>
          <w:sz w:val="23"/>
          <w:szCs w:val="23"/>
        </w:rPr>
        <w:t xml:space="preserve">ризнать поданную заявку </w:t>
      </w:r>
      <w:r w:rsidR="0038160A" w:rsidRPr="003B0215">
        <w:rPr>
          <w:rFonts w:ascii="Times New Roman" w:hAnsi="Times New Roman"/>
          <w:bCs/>
          <w:sz w:val="23"/>
          <w:szCs w:val="23"/>
        </w:rPr>
        <w:t>соответствующей требованиям документации</w:t>
      </w:r>
      <w:r w:rsidR="0038160A" w:rsidRPr="00403E28">
        <w:rPr>
          <w:rFonts w:ascii="Times New Roman" w:hAnsi="Times New Roman"/>
          <w:sz w:val="23"/>
          <w:szCs w:val="23"/>
        </w:rPr>
        <w:t xml:space="preserve"> о запросе</w:t>
      </w:r>
      <w:r w:rsidR="004155D7" w:rsidRPr="00403E28">
        <w:rPr>
          <w:rFonts w:ascii="Times New Roman" w:hAnsi="Times New Roman"/>
          <w:sz w:val="23"/>
          <w:szCs w:val="23"/>
        </w:rPr>
        <w:t xml:space="preserve"> цен</w:t>
      </w:r>
      <w:r w:rsidR="00AB1173" w:rsidRPr="00403E28">
        <w:rPr>
          <w:rFonts w:ascii="Times New Roman" w:hAnsi="Times New Roman"/>
          <w:sz w:val="23"/>
          <w:szCs w:val="23"/>
        </w:rPr>
        <w:t xml:space="preserve">  </w:t>
      </w:r>
      <w:r w:rsidR="004155D7" w:rsidRPr="00403E28">
        <w:rPr>
          <w:rFonts w:ascii="Times New Roman" w:hAnsi="Times New Roman"/>
          <w:sz w:val="23"/>
          <w:szCs w:val="23"/>
        </w:rPr>
        <w:t>в электронной форме</w:t>
      </w:r>
      <w:r w:rsidR="002A5575">
        <w:rPr>
          <w:rFonts w:ascii="Times New Roman" w:hAnsi="Times New Roman"/>
          <w:sz w:val="23"/>
          <w:szCs w:val="23"/>
        </w:rPr>
        <w:t xml:space="preserve"> 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6E34EB">
        <w:rPr>
          <w:rFonts w:ascii="Times New Roman" w:hAnsi="Times New Roman"/>
          <w:sz w:val="23"/>
          <w:szCs w:val="23"/>
        </w:rPr>
        <w:t>31</w:t>
      </w:r>
      <w:r w:rsidR="003B0215">
        <w:rPr>
          <w:rFonts w:ascii="Times New Roman" w:hAnsi="Times New Roman"/>
          <w:sz w:val="23"/>
          <w:szCs w:val="23"/>
        </w:rPr>
        <w:t>704789407</w:t>
      </w:r>
      <w:r w:rsidR="006E34EB">
        <w:rPr>
          <w:rFonts w:ascii="Times New Roman" w:hAnsi="Times New Roman"/>
          <w:sz w:val="23"/>
          <w:szCs w:val="23"/>
        </w:rPr>
        <w:t>/</w:t>
      </w:r>
      <w:r w:rsidR="003B0215">
        <w:rPr>
          <w:rFonts w:ascii="Times New Roman" w:hAnsi="Times New Roman"/>
          <w:sz w:val="23"/>
          <w:szCs w:val="23"/>
        </w:rPr>
        <w:t>1</w:t>
      </w:r>
      <w:r w:rsidR="00991A08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от </w:t>
      </w:r>
      <w:r w:rsidR="006E34EB">
        <w:rPr>
          <w:rFonts w:ascii="Times New Roman" w:hAnsi="Times New Roman"/>
          <w:bCs/>
          <w:sz w:val="23"/>
          <w:szCs w:val="23"/>
        </w:rPr>
        <w:t>2</w:t>
      </w:r>
      <w:r w:rsidR="009B7391">
        <w:rPr>
          <w:rFonts w:ascii="Times New Roman" w:hAnsi="Times New Roman"/>
          <w:bCs/>
          <w:sz w:val="23"/>
          <w:szCs w:val="23"/>
        </w:rPr>
        <w:t>2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3B0215">
        <w:rPr>
          <w:rFonts w:ascii="Times New Roman" w:hAnsi="Times New Roman"/>
          <w:bCs/>
          <w:sz w:val="23"/>
          <w:szCs w:val="23"/>
        </w:rPr>
        <w:t>февраля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3B0215">
        <w:rPr>
          <w:rFonts w:ascii="Times New Roman" w:hAnsi="Times New Roman"/>
          <w:bCs/>
          <w:sz w:val="23"/>
          <w:szCs w:val="23"/>
        </w:rPr>
        <w:t>7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п. 15.1.1</w:t>
      </w:r>
      <w:r w:rsidR="003B0215">
        <w:rPr>
          <w:rFonts w:ascii="Times New Roman" w:hAnsi="Times New Roman"/>
          <w:color w:val="000000"/>
          <w:sz w:val="23"/>
          <w:szCs w:val="23"/>
        </w:rPr>
        <w:t>6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3B0215">
        <w:rPr>
          <w:rFonts w:ascii="Times New Roman" w:hAnsi="Times New Roman"/>
          <w:sz w:val="23"/>
          <w:szCs w:val="23"/>
        </w:rPr>
        <w:t>с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3B0215" w:rsidRPr="00C26338">
        <w:rPr>
          <w:rFonts w:ascii="Times New Roman" w:hAnsi="Times New Roman"/>
          <w:sz w:val="24"/>
        </w:rPr>
        <w:t xml:space="preserve">Общество с ограниченной </w:t>
      </w:r>
      <w:r w:rsidR="003B0215" w:rsidRPr="00C26338">
        <w:rPr>
          <w:rFonts w:ascii="Times New Roman" w:hAnsi="Times New Roman"/>
          <w:sz w:val="24"/>
        </w:rPr>
        <w:lastRenderedPageBreak/>
        <w:t>ответственностью «</w:t>
      </w:r>
      <w:r w:rsidR="0046778D">
        <w:rPr>
          <w:rFonts w:ascii="Times New Roman" w:hAnsi="Times New Roman"/>
          <w:sz w:val="24"/>
        </w:rPr>
        <w:t>Н</w:t>
      </w:r>
      <w:r w:rsidR="003B0215">
        <w:rPr>
          <w:rFonts w:ascii="Times New Roman" w:hAnsi="Times New Roman"/>
          <w:sz w:val="24"/>
        </w:rPr>
        <w:t>аучно</w:t>
      </w:r>
      <w:r w:rsidR="0046778D">
        <w:rPr>
          <w:rFonts w:ascii="Times New Roman" w:hAnsi="Times New Roman"/>
          <w:sz w:val="24"/>
        </w:rPr>
        <w:t>-</w:t>
      </w:r>
      <w:r w:rsidR="003B0215">
        <w:rPr>
          <w:rFonts w:ascii="Times New Roman" w:hAnsi="Times New Roman"/>
          <w:sz w:val="24"/>
        </w:rPr>
        <w:t>производственное предприятие «Силовая интеллектуальная электроника</w:t>
      </w:r>
      <w:r w:rsidR="003B0215" w:rsidRPr="00C26338">
        <w:rPr>
          <w:rFonts w:ascii="Times New Roman" w:hAnsi="Times New Roman"/>
          <w:sz w:val="24"/>
        </w:rPr>
        <w:t>»</w:t>
      </w:r>
      <w:r w:rsidR="003B0215" w:rsidRPr="00403E28">
        <w:rPr>
          <w:rFonts w:ascii="Times New Roman" w:hAnsi="Times New Roman"/>
          <w:sz w:val="23"/>
          <w:szCs w:val="23"/>
        </w:rPr>
        <w:t xml:space="preserve"> </w:t>
      </w:r>
      <w:r w:rsidR="003B0215" w:rsidRPr="00403E28">
        <w:rPr>
          <w:rFonts w:ascii="Times New Roman" w:hAnsi="Times New Roman"/>
          <w:color w:val="000000"/>
          <w:sz w:val="23"/>
          <w:szCs w:val="23"/>
        </w:rPr>
        <w:t xml:space="preserve">(адрес: </w:t>
      </w:r>
      <w:r w:rsidR="003B0215">
        <w:rPr>
          <w:rFonts w:ascii="Times New Roman" w:hAnsi="Times New Roman"/>
          <w:sz w:val="24"/>
        </w:rPr>
        <w:t>346400</w:t>
      </w:r>
      <w:r w:rsidR="003B0215" w:rsidRPr="00C26338">
        <w:rPr>
          <w:rFonts w:ascii="Times New Roman" w:hAnsi="Times New Roman"/>
          <w:sz w:val="24"/>
        </w:rPr>
        <w:t xml:space="preserve">, г. </w:t>
      </w:r>
      <w:r w:rsidR="003B0215">
        <w:rPr>
          <w:rFonts w:ascii="Times New Roman" w:hAnsi="Times New Roman"/>
          <w:sz w:val="24"/>
        </w:rPr>
        <w:t>Новочеркасск</w:t>
      </w:r>
      <w:r w:rsidR="003B0215" w:rsidRPr="00C26338">
        <w:rPr>
          <w:rFonts w:ascii="Times New Roman" w:hAnsi="Times New Roman"/>
          <w:sz w:val="24"/>
        </w:rPr>
        <w:t xml:space="preserve">, </w:t>
      </w:r>
      <w:proofErr w:type="spellStart"/>
      <w:r w:rsidR="003B0215" w:rsidRPr="00C26338">
        <w:rPr>
          <w:rFonts w:ascii="Times New Roman" w:hAnsi="Times New Roman"/>
          <w:sz w:val="24"/>
        </w:rPr>
        <w:t>ул.</w:t>
      </w:r>
      <w:r w:rsidR="003B0215">
        <w:rPr>
          <w:rFonts w:ascii="Times New Roman" w:hAnsi="Times New Roman"/>
          <w:sz w:val="24"/>
        </w:rPr>
        <w:t>Трамвайная</w:t>
      </w:r>
      <w:proofErr w:type="spellEnd"/>
      <w:r w:rsidR="003B0215" w:rsidRPr="00C26338">
        <w:rPr>
          <w:rFonts w:ascii="Times New Roman" w:hAnsi="Times New Roman"/>
          <w:sz w:val="24"/>
        </w:rPr>
        <w:t xml:space="preserve">, д. </w:t>
      </w:r>
      <w:r w:rsidR="003B0215">
        <w:rPr>
          <w:rFonts w:ascii="Times New Roman" w:hAnsi="Times New Roman"/>
          <w:sz w:val="24"/>
        </w:rPr>
        <w:t>57</w:t>
      </w:r>
      <w:r w:rsidR="003B0215" w:rsidRPr="00403E28">
        <w:rPr>
          <w:rFonts w:ascii="Times New Roman" w:hAnsi="Times New Roman"/>
          <w:color w:val="000000"/>
          <w:sz w:val="23"/>
          <w:szCs w:val="23"/>
        </w:rPr>
        <w:t>)</w:t>
      </w:r>
      <w:r w:rsidR="003B0215">
        <w:rPr>
          <w:rFonts w:ascii="Times New Roman" w:hAnsi="Times New Roman"/>
          <w:color w:val="000000"/>
          <w:sz w:val="23"/>
          <w:szCs w:val="23"/>
        </w:rPr>
        <w:t>.</w:t>
      </w:r>
      <w:r w:rsidR="003B0215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AB1173" w:rsidRPr="004155D7" w:rsidRDefault="003F603D" w:rsidP="003B0215">
      <w:pPr>
        <w:tabs>
          <w:tab w:val="left" w:pos="567"/>
        </w:tabs>
        <w:jc w:val="both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AD7EE1" w:rsidP="004155D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        </w:t>
      </w:r>
      <w:r w:rsidR="00373567"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="00373567"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="00373567"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="00373567"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>цен</w:t>
      </w:r>
      <w:r w:rsidR="003B0215">
        <w:rPr>
          <w:rFonts w:ascii="Times New Roman" w:hAnsi="Times New Roman"/>
          <w:sz w:val="23"/>
          <w:szCs w:val="23"/>
        </w:rPr>
        <w:t xml:space="preserve"> в электронной форме</w:t>
      </w:r>
      <w:r w:rsidR="00690C2D" w:rsidRPr="004155D7">
        <w:rPr>
          <w:rFonts w:ascii="Times New Roman" w:hAnsi="Times New Roman"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3B0215" w:rsidRPr="00BE3E7F">
        <w:rPr>
          <w:rFonts w:ascii="Times New Roman" w:hAnsi="Times New Roman"/>
          <w:sz w:val="24"/>
        </w:rPr>
        <w:t xml:space="preserve">устройств катодной защиты с модулем GSM и счетчиком учета электроэнергии для нужд </w:t>
      </w:r>
      <w:r w:rsidR="003B0215" w:rsidRPr="003B0215">
        <w:rPr>
          <w:rFonts w:ascii="Times New Roman" w:hAnsi="Times New Roman"/>
          <w:sz w:val="23"/>
          <w:szCs w:val="23"/>
        </w:rPr>
        <w:t>АО «</w:t>
      </w:r>
      <w:proofErr w:type="spellStart"/>
      <w:r w:rsidR="003B0215" w:rsidRPr="003B0215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3B0215" w:rsidRPr="003B0215">
        <w:rPr>
          <w:rFonts w:ascii="Times New Roman" w:hAnsi="Times New Roman"/>
          <w:sz w:val="23"/>
          <w:szCs w:val="23"/>
        </w:rPr>
        <w:t>»</w:t>
      </w:r>
      <w:r w:rsidR="003B0215" w:rsidRPr="00403E28">
        <w:rPr>
          <w:rFonts w:ascii="Times New Roman" w:hAnsi="Times New Roman"/>
          <w:sz w:val="23"/>
          <w:szCs w:val="23"/>
        </w:rPr>
        <w:t xml:space="preserve"> </w:t>
      </w:r>
      <w:r w:rsidR="00373567" w:rsidRPr="004155D7">
        <w:rPr>
          <w:rFonts w:ascii="Times New Roman" w:hAnsi="Times New Roman"/>
          <w:sz w:val="23"/>
          <w:szCs w:val="23"/>
        </w:rPr>
        <w:t>н</w:t>
      </w:r>
      <w:r w:rsidR="00F45479" w:rsidRPr="003B0215">
        <w:rPr>
          <w:rFonts w:ascii="Times New Roman" w:hAnsi="Times New Roman"/>
          <w:sz w:val="23"/>
          <w:szCs w:val="23"/>
        </w:rPr>
        <w:t>а основании п. 15.1.</w:t>
      </w:r>
      <w:r w:rsidR="00A94A0A" w:rsidRPr="003B0215">
        <w:rPr>
          <w:rFonts w:ascii="Times New Roman" w:hAnsi="Times New Roman"/>
          <w:sz w:val="23"/>
          <w:szCs w:val="23"/>
        </w:rPr>
        <w:t>1</w:t>
      </w:r>
      <w:r w:rsidR="003B0215" w:rsidRPr="003B0215">
        <w:rPr>
          <w:rFonts w:ascii="Times New Roman" w:hAnsi="Times New Roman"/>
          <w:sz w:val="23"/>
          <w:szCs w:val="23"/>
        </w:rPr>
        <w:t>6</w:t>
      </w:r>
      <w:r w:rsidR="00F45479" w:rsidRPr="003B0215">
        <w:rPr>
          <w:rFonts w:ascii="Times New Roman" w:hAnsi="Times New Roman"/>
          <w:sz w:val="23"/>
          <w:szCs w:val="23"/>
        </w:rPr>
        <w:t xml:space="preserve">. Положения о </w:t>
      </w:r>
      <w:r w:rsidR="00D537ED" w:rsidRPr="003B0215">
        <w:rPr>
          <w:rFonts w:ascii="Times New Roman" w:hAnsi="Times New Roman"/>
          <w:sz w:val="23"/>
          <w:szCs w:val="23"/>
        </w:rPr>
        <w:t xml:space="preserve">закупке товаров, работ, услуг </w:t>
      </w:r>
      <w:r w:rsidR="00F45479" w:rsidRPr="003B0215">
        <w:rPr>
          <w:rFonts w:ascii="Times New Roman" w:hAnsi="Times New Roman"/>
          <w:sz w:val="23"/>
          <w:szCs w:val="23"/>
        </w:rPr>
        <w:t>АО «</w:t>
      </w:r>
      <w:proofErr w:type="spellStart"/>
      <w:r w:rsidR="00F45479" w:rsidRPr="003B0215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3B0215">
        <w:rPr>
          <w:rFonts w:ascii="Times New Roman" w:hAnsi="Times New Roman"/>
          <w:sz w:val="23"/>
          <w:szCs w:val="23"/>
        </w:rPr>
        <w:t xml:space="preserve">» </w:t>
      </w:r>
      <w:r w:rsidR="00A94A0A" w:rsidRPr="003B0215">
        <w:rPr>
          <w:rFonts w:ascii="Times New Roman" w:hAnsi="Times New Roman"/>
          <w:sz w:val="23"/>
          <w:szCs w:val="23"/>
        </w:rPr>
        <w:t>(</w:t>
      </w:r>
      <w:r w:rsidR="003B0215" w:rsidRPr="003B0215">
        <w:rPr>
          <w:rFonts w:ascii="Times New Roman" w:hAnsi="Times New Roman"/>
          <w:sz w:val="23"/>
          <w:szCs w:val="23"/>
        </w:rPr>
        <w:t>если процедура закупки, проведенная ранее, признана несостоявшейся по основаниям, предусмотренным настоящим Положением, и по итогам такой процедуры не заключен договор</w:t>
      </w:r>
      <w:r w:rsidR="00A94A0A" w:rsidRPr="004155D7">
        <w:rPr>
          <w:rFonts w:ascii="Times New Roman" w:hAnsi="Times New Roman"/>
          <w:sz w:val="23"/>
          <w:szCs w:val="23"/>
        </w:rPr>
        <w:t>)</w:t>
      </w:r>
      <w:r w:rsidR="00373567" w:rsidRPr="004155D7">
        <w:rPr>
          <w:rFonts w:ascii="Times New Roman" w:hAnsi="Times New Roman"/>
          <w:sz w:val="23"/>
          <w:szCs w:val="23"/>
        </w:rPr>
        <w:t>.</w:t>
      </w:r>
    </w:p>
    <w:p w:rsidR="0046778D" w:rsidRPr="005E5F39" w:rsidRDefault="003B0215" w:rsidP="004155D7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373567" w:rsidRPr="004155D7">
        <w:rPr>
          <w:rFonts w:ascii="Times New Roman" w:hAnsi="Times New Roman"/>
          <w:sz w:val="23"/>
          <w:szCs w:val="23"/>
        </w:rPr>
        <w:t xml:space="preserve">2. </w:t>
      </w:r>
      <w:r w:rsidR="00373567" w:rsidRPr="005E5F39">
        <w:rPr>
          <w:rFonts w:ascii="Times New Roman" w:hAnsi="Times New Roman"/>
          <w:sz w:val="23"/>
          <w:szCs w:val="23"/>
        </w:rPr>
        <w:t>З</w:t>
      </w:r>
      <w:r w:rsidR="00F45479" w:rsidRPr="005E5F39">
        <w:rPr>
          <w:rFonts w:ascii="Times New Roman" w:hAnsi="Times New Roman"/>
          <w:sz w:val="23"/>
          <w:szCs w:val="23"/>
        </w:rPr>
        <w:t>аключить договор</w:t>
      </w:r>
      <w:r w:rsidR="00B33904" w:rsidRPr="005E5F39">
        <w:rPr>
          <w:rFonts w:ascii="Times New Roman" w:hAnsi="Times New Roman"/>
          <w:sz w:val="23"/>
          <w:szCs w:val="23"/>
        </w:rPr>
        <w:t xml:space="preserve"> поставки </w:t>
      </w:r>
      <w:r w:rsidR="0046778D" w:rsidRPr="005E5F39">
        <w:rPr>
          <w:rFonts w:ascii="Times New Roman" w:hAnsi="Times New Roman"/>
          <w:sz w:val="23"/>
          <w:szCs w:val="23"/>
        </w:rPr>
        <w:t>устройств катодной защиты с модулем GSM и счетчиком учета электроэнергии для нужд АО «</w:t>
      </w:r>
      <w:proofErr w:type="spellStart"/>
      <w:r w:rsidR="0046778D" w:rsidRPr="005E5F39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46778D" w:rsidRPr="005E5F39">
        <w:rPr>
          <w:rFonts w:ascii="Times New Roman" w:hAnsi="Times New Roman"/>
          <w:sz w:val="23"/>
          <w:szCs w:val="23"/>
        </w:rPr>
        <w:t xml:space="preserve">» </w:t>
      </w:r>
      <w:r w:rsidR="00D537ED" w:rsidRPr="005E5F39">
        <w:rPr>
          <w:rFonts w:ascii="Times New Roman" w:hAnsi="Times New Roman"/>
          <w:sz w:val="23"/>
          <w:szCs w:val="23"/>
        </w:rPr>
        <w:t xml:space="preserve">между </w:t>
      </w:r>
      <w:r w:rsidR="00F45479" w:rsidRPr="005E5F39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5E5F39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5E5F39">
        <w:rPr>
          <w:rFonts w:ascii="Times New Roman" w:hAnsi="Times New Roman"/>
          <w:sz w:val="23"/>
          <w:szCs w:val="23"/>
        </w:rPr>
        <w:t>» и</w:t>
      </w:r>
      <w:r w:rsidR="00373567" w:rsidRPr="005E5F39">
        <w:rPr>
          <w:rFonts w:ascii="Times New Roman" w:hAnsi="Times New Roman"/>
          <w:sz w:val="23"/>
          <w:szCs w:val="23"/>
        </w:rPr>
        <w:t xml:space="preserve"> </w:t>
      </w:r>
      <w:r w:rsidR="0046778D" w:rsidRPr="005E5F39">
        <w:rPr>
          <w:rFonts w:ascii="Times New Roman" w:hAnsi="Times New Roman"/>
          <w:sz w:val="23"/>
          <w:szCs w:val="23"/>
        </w:rPr>
        <w:t xml:space="preserve">Общество с ограниченной ответственностью «Научно-производственное предприятие «Силовая интеллектуальная электроника» </w:t>
      </w:r>
      <w:r w:rsidR="00B33904" w:rsidRPr="005E5F39">
        <w:rPr>
          <w:rFonts w:ascii="Times New Roman" w:hAnsi="Times New Roman"/>
          <w:sz w:val="23"/>
          <w:szCs w:val="23"/>
        </w:rPr>
        <w:t xml:space="preserve">адрес: </w:t>
      </w:r>
      <w:r w:rsidR="00373567" w:rsidRPr="005E5F39">
        <w:rPr>
          <w:rFonts w:ascii="Times New Roman" w:hAnsi="Times New Roman"/>
          <w:sz w:val="23"/>
          <w:szCs w:val="23"/>
        </w:rPr>
        <w:t xml:space="preserve"> Российская Федерация,</w:t>
      </w:r>
      <w:r w:rsidR="00690C2D" w:rsidRPr="005E5F39">
        <w:rPr>
          <w:rFonts w:ascii="Times New Roman" w:hAnsi="Times New Roman"/>
          <w:sz w:val="23"/>
          <w:szCs w:val="23"/>
        </w:rPr>
        <w:t xml:space="preserve"> </w:t>
      </w:r>
      <w:r w:rsidR="0046778D" w:rsidRPr="005E5F39">
        <w:rPr>
          <w:rFonts w:ascii="Times New Roman" w:hAnsi="Times New Roman"/>
          <w:sz w:val="23"/>
          <w:szCs w:val="23"/>
        </w:rPr>
        <w:t xml:space="preserve">346400, г. Новочеркасск, </w:t>
      </w:r>
      <w:proofErr w:type="spellStart"/>
      <w:r w:rsidR="0046778D" w:rsidRPr="005E5F39">
        <w:rPr>
          <w:rFonts w:ascii="Times New Roman" w:hAnsi="Times New Roman"/>
          <w:sz w:val="23"/>
          <w:szCs w:val="23"/>
        </w:rPr>
        <w:t>ул.Трамвайная</w:t>
      </w:r>
      <w:proofErr w:type="spellEnd"/>
      <w:r w:rsidR="0046778D" w:rsidRPr="005E5F39">
        <w:rPr>
          <w:rFonts w:ascii="Times New Roman" w:hAnsi="Times New Roman"/>
          <w:sz w:val="23"/>
          <w:szCs w:val="23"/>
        </w:rPr>
        <w:t>, д. 57.</w:t>
      </w:r>
    </w:p>
    <w:p w:rsidR="00373567" w:rsidRPr="005E5F39" w:rsidRDefault="00555DAD" w:rsidP="004155D7">
      <w:pPr>
        <w:jc w:val="both"/>
        <w:rPr>
          <w:rFonts w:ascii="Times New Roman" w:hAnsi="Times New Roman"/>
          <w:sz w:val="23"/>
          <w:szCs w:val="23"/>
        </w:rPr>
      </w:pPr>
      <w:r w:rsidRPr="005E5F39">
        <w:rPr>
          <w:rFonts w:ascii="Times New Roman" w:hAnsi="Times New Roman"/>
          <w:sz w:val="23"/>
          <w:szCs w:val="23"/>
        </w:rPr>
        <w:t>ИНН</w:t>
      </w:r>
      <w:r w:rsidR="00690C2D" w:rsidRPr="005E5F39">
        <w:rPr>
          <w:rFonts w:ascii="Times New Roman" w:hAnsi="Times New Roman"/>
          <w:sz w:val="23"/>
          <w:szCs w:val="23"/>
        </w:rPr>
        <w:t xml:space="preserve"> </w:t>
      </w:r>
      <w:r w:rsidR="0046778D" w:rsidRPr="005E5F39">
        <w:rPr>
          <w:rFonts w:ascii="Times New Roman" w:hAnsi="Times New Roman"/>
          <w:sz w:val="23"/>
          <w:szCs w:val="23"/>
        </w:rPr>
        <w:t>6150076514</w:t>
      </w:r>
      <w:r w:rsidR="004155D7" w:rsidRPr="005E5F39">
        <w:rPr>
          <w:rFonts w:ascii="Times New Roman" w:hAnsi="Times New Roman"/>
          <w:sz w:val="23"/>
          <w:szCs w:val="23"/>
        </w:rPr>
        <w:t xml:space="preserve">,  КПП </w:t>
      </w:r>
      <w:r w:rsidR="0046778D" w:rsidRPr="005E5F39">
        <w:rPr>
          <w:rFonts w:ascii="Times New Roman" w:hAnsi="Times New Roman"/>
          <w:sz w:val="23"/>
          <w:szCs w:val="23"/>
        </w:rPr>
        <w:t>615001001</w:t>
      </w:r>
      <w:r w:rsidR="004155D7" w:rsidRPr="005E5F39">
        <w:rPr>
          <w:rFonts w:ascii="Times New Roman" w:hAnsi="Times New Roman"/>
          <w:sz w:val="23"/>
          <w:szCs w:val="23"/>
        </w:rPr>
        <w:t>,  ОГРН 1</w:t>
      </w:r>
      <w:r w:rsidR="0046778D" w:rsidRPr="005E5F39">
        <w:rPr>
          <w:rFonts w:ascii="Times New Roman" w:hAnsi="Times New Roman"/>
          <w:sz w:val="23"/>
          <w:szCs w:val="23"/>
        </w:rPr>
        <w:t>146183001447</w:t>
      </w:r>
      <w:r w:rsidR="004155D7" w:rsidRPr="005E5F39">
        <w:rPr>
          <w:rFonts w:ascii="Times New Roman" w:hAnsi="Times New Roman"/>
          <w:sz w:val="23"/>
          <w:szCs w:val="23"/>
        </w:rPr>
        <w:t xml:space="preserve"> </w:t>
      </w:r>
      <w:r w:rsidR="00373567" w:rsidRPr="005E5F39">
        <w:rPr>
          <w:rFonts w:ascii="Times New Roman" w:hAnsi="Times New Roman"/>
          <w:sz w:val="23"/>
          <w:szCs w:val="23"/>
        </w:rPr>
        <w:t>на следующих условиях:</w:t>
      </w:r>
    </w:p>
    <w:p w:rsidR="009B7391" w:rsidRPr="005E5F39" w:rsidRDefault="00B33904" w:rsidP="009B7391">
      <w:pPr>
        <w:ind w:left="429"/>
        <w:rPr>
          <w:rFonts w:ascii="Times New Roman" w:hAnsi="Times New Roman"/>
          <w:sz w:val="23"/>
          <w:szCs w:val="23"/>
        </w:rPr>
      </w:pPr>
      <w:r w:rsidRPr="005E5F39">
        <w:rPr>
          <w:rFonts w:ascii="Times New Roman" w:hAnsi="Times New Roman"/>
          <w:sz w:val="23"/>
          <w:szCs w:val="23"/>
        </w:rPr>
        <w:t xml:space="preserve">        </w:t>
      </w:r>
      <w:r w:rsidR="0061037C" w:rsidRPr="005E5F39">
        <w:rPr>
          <w:rFonts w:ascii="Times New Roman" w:hAnsi="Times New Roman"/>
          <w:sz w:val="23"/>
          <w:szCs w:val="23"/>
        </w:rPr>
        <w:t xml:space="preserve"> </w:t>
      </w:r>
      <w:r w:rsidR="003F603D" w:rsidRPr="005E5F39">
        <w:rPr>
          <w:rFonts w:ascii="Times New Roman" w:hAnsi="Times New Roman"/>
          <w:sz w:val="23"/>
          <w:szCs w:val="23"/>
        </w:rPr>
        <w:t xml:space="preserve">Цена договора составляет: </w:t>
      </w:r>
      <w:r w:rsidR="004155D7" w:rsidRPr="005E5F39">
        <w:rPr>
          <w:rFonts w:ascii="Times New Roman" w:hAnsi="Times New Roman"/>
          <w:sz w:val="23"/>
          <w:szCs w:val="23"/>
        </w:rPr>
        <w:t xml:space="preserve">цена с НДС-18% - </w:t>
      </w:r>
      <w:r w:rsidR="0046778D" w:rsidRPr="005E5F39">
        <w:rPr>
          <w:rFonts w:ascii="Times New Roman" w:hAnsi="Times New Roman"/>
          <w:sz w:val="23"/>
          <w:szCs w:val="23"/>
        </w:rPr>
        <w:t>43 977 000,00 (сорок три миллиона девятьсот семьдесят семь тысяч) рублей, 00 копеек, в том числе НДС-18%.</w:t>
      </w:r>
    </w:p>
    <w:p w:rsidR="00403E28" w:rsidRPr="005E5F39" w:rsidRDefault="00AD7EE1" w:rsidP="00AD7EE1">
      <w:pPr>
        <w:jc w:val="both"/>
        <w:rPr>
          <w:rFonts w:ascii="Times New Roman" w:hAnsi="Times New Roman"/>
          <w:sz w:val="23"/>
          <w:szCs w:val="23"/>
        </w:rPr>
      </w:pPr>
      <w:r w:rsidRPr="005E5F39">
        <w:rPr>
          <w:rFonts w:ascii="Times New Roman" w:hAnsi="Times New Roman"/>
          <w:sz w:val="23"/>
          <w:szCs w:val="23"/>
        </w:rPr>
        <w:t xml:space="preserve">         </w:t>
      </w:r>
      <w:r w:rsidR="0061037C" w:rsidRPr="005E5F39">
        <w:rPr>
          <w:rFonts w:ascii="Times New Roman" w:hAnsi="Times New Roman"/>
          <w:sz w:val="23"/>
          <w:szCs w:val="23"/>
        </w:rPr>
        <w:t>Срок действия договора:</w:t>
      </w:r>
      <w:r w:rsidR="00E57BFF" w:rsidRPr="005E5F39">
        <w:rPr>
          <w:rFonts w:ascii="Times New Roman" w:hAnsi="Times New Roman"/>
          <w:sz w:val="23"/>
          <w:szCs w:val="23"/>
        </w:rPr>
        <w:t xml:space="preserve"> </w:t>
      </w:r>
      <w:r w:rsidR="00403E28" w:rsidRPr="005E5F39">
        <w:rPr>
          <w:rFonts w:ascii="Times New Roman" w:hAnsi="Times New Roman"/>
          <w:sz w:val="23"/>
          <w:szCs w:val="23"/>
        </w:rPr>
        <w:t xml:space="preserve">Договор вступает в силу с </w:t>
      </w:r>
      <w:r w:rsidRPr="005E5F39">
        <w:rPr>
          <w:rFonts w:ascii="Times New Roman" w:hAnsi="Times New Roman"/>
          <w:sz w:val="23"/>
          <w:szCs w:val="23"/>
        </w:rPr>
        <w:t>момента подписания его Сторонами</w:t>
      </w:r>
      <w:r w:rsidR="00403E28" w:rsidRPr="005E5F39">
        <w:rPr>
          <w:rFonts w:ascii="Times New Roman" w:hAnsi="Times New Roman"/>
          <w:sz w:val="23"/>
          <w:szCs w:val="23"/>
        </w:rPr>
        <w:t xml:space="preserve"> и действует до «</w:t>
      </w:r>
      <w:r w:rsidR="009B7391" w:rsidRPr="005E5F39">
        <w:rPr>
          <w:rFonts w:ascii="Times New Roman" w:hAnsi="Times New Roman"/>
          <w:sz w:val="23"/>
          <w:szCs w:val="23"/>
        </w:rPr>
        <w:t>31</w:t>
      </w:r>
      <w:r w:rsidR="00403E28" w:rsidRPr="005E5F39">
        <w:rPr>
          <w:rFonts w:ascii="Times New Roman" w:hAnsi="Times New Roman"/>
          <w:sz w:val="23"/>
          <w:szCs w:val="23"/>
        </w:rPr>
        <w:t xml:space="preserve">» </w:t>
      </w:r>
      <w:r w:rsidR="0046778D" w:rsidRPr="005E5F39">
        <w:rPr>
          <w:rFonts w:ascii="Times New Roman" w:hAnsi="Times New Roman"/>
          <w:sz w:val="23"/>
          <w:szCs w:val="23"/>
        </w:rPr>
        <w:t>декабря</w:t>
      </w:r>
      <w:r w:rsidR="00D537ED" w:rsidRPr="005E5F39">
        <w:rPr>
          <w:rFonts w:ascii="Times New Roman" w:hAnsi="Times New Roman"/>
          <w:sz w:val="23"/>
          <w:szCs w:val="23"/>
        </w:rPr>
        <w:t xml:space="preserve"> 201</w:t>
      </w:r>
      <w:r w:rsidR="009B7391" w:rsidRPr="005E5F39">
        <w:rPr>
          <w:rFonts w:ascii="Times New Roman" w:hAnsi="Times New Roman"/>
          <w:sz w:val="23"/>
          <w:szCs w:val="23"/>
        </w:rPr>
        <w:t>7</w:t>
      </w:r>
      <w:r w:rsidR="00403E28" w:rsidRPr="005E5F39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</w:r>
      <w:r w:rsidR="006E34EB" w:rsidRPr="005E5F39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46778D" w:rsidRPr="0041425B" w:rsidRDefault="0046778D" w:rsidP="004677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 xml:space="preserve">_________________________________/ </w:t>
            </w:r>
            <w:r>
              <w:rPr>
                <w:rFonts w:ascii="Times New Roman" w:hAnsi="Times New Roman"/>
                <w:sz w:val="23"/>
                <w:szCs w:val="23"/>
              </w:rPr>
              <w:t>Шачнев Сергей Иванович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_______________________________/Морозова Мария Валерьевна /</w:t>
            </w: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 w:rsidR="003359A6">
                    <w:rPr>
                      <w:rFonts w:ascii="Times New Roman" w:hAnsi="Times New Roman"/>
                      <w:sz w:val="23"/>
                      <w:szCs w:val="23"/>
                    </w:rPr>
                    <w:t>Пронькина Светлана Геннадьевна</w:t>
                  </w: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56D45"/>
    <w:rsid w:val="000F1FD0"/>
    <w:rsid w:val="00126529"/>
    <w:rsid w:val="00153FB0"/>
    <w:rsid w:val="00170508"/>
    <w:rsid w:val="001D5227"/>
    <w:rsid w:val="0025213E"/>
    <w:rsid w:val="00256091"/>
    <w:rsid w:val="00270D8C"/>
    <w:rsid w:val="002A5575"/>
    <w:rsid w:val="003359A6"/>
    <w:rsid w:val="0037038E"/>
    <w:rsid w:val="00373567"/>
    <w:rsid w:val="0038160A"/>
    <w:rsid w:val="003945B4"/>
    <w:rsid w:val="003B0215"/>
    <w:rsid w:val="003C78AF"/>
    <w:rsid w:val="003F603D"/>
    <w:rsid w:val="003F661D"/>
    <w:rsid w:val="00403E28"/>
    <w:rsid w:val="00404F61"/>
    <w:rsid w:val="0041425B"/>
    <w:rsid w:val="004155D7"/>
    <w:rsid w:val="0046778D"/>
    <w:rsid w:val="004966D8"/>
    <w:rsid w:val="00555DAD"/>
    <w:rsid w:val="005A2BE0"/>
    <w:rsid w:val="005A3A0E"/>
    <w:rsid w:val="005B2768"/>
    <w:rsid w:val="005C3E6C"/>
    <w:rsid w:val="005C5279"/>
    <w:rsid w:val="005D0618"/>
    <w:rsid w:val="005E5F39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E34EB"/>
    <w:rsid w:val="00707247"/>
    <w:rsid w:val="007B23E9"/>
    <w:rsid w:val="0080065C"/>
    <w:rsid w:val="00810CCA"/>
    <w:rsid w:val="0081269C"/>
    <w:rsid w:val="00844D07"/>
    <w:rsid w:val="0085493E"/>
    <w:rsid w:val="00882634"/>
    <w:rsid w:val="008D0DCC"/>
    <w:rsid w:val="008F110A"/>
    <w:rsid w:val="00934C84"/>
    <w:rsid w:val="00951496"/>
    <w:rsid w:val="00986256"/>
    <w:rsid w:val="00991A08"/>
    <w:rsid w:val="009B7391"/>
    <w:rsid w:val="009F4BEB"/>
    <w:rsid w:val="00A50718"/>
    <w:rsid w:val="00A94A0A"/>
    <w:rsid w:val="00AA05EC"/>
    <w:rsid w:val="00AA7995"/>
    <w:rsid w:val="00AB1173"/>
    <w:rsid w:val="00AD7EE1"/>
    <w:rsid w:val="00B06C04"/>
    <w:rsid w:val="00B16191"/>
    <w:rsid w:val="00B33904"/>
    <w:rsid w:val="00B4420E"/>
    <w:rsid w:val="00BB77A8"/>
    <w:rsid w:val="00BC48F9"/>
    <w:rsid w:val="00BF2645"/>
    <w:rsid w:val="00BF455C"/>
    <w:rsid w:val="00C215AB"/>
    <w:rsid w:val="00C54826"/>
    <w:rsid w:val="00C70A15"/>
    <w:rsid w:val="00D537ED"/>
    <w:rsid w:val="00D80B55"/>
    <w:rsid w:val="00DE5967"/>
    <w:rsid w:val="00E058AC"/>
    <w:rsid w:val="00E57BFF"/>
    <w:rsid w:val="00E7119A"/>
    <w:rsid w:val="00E72D91"/>
    <w:rsid w:val="00E84428"/>
    <w:rsid w:val="00EC0BAC"/>
    <w:rsid w:val="00F45479"/>
    <w:rsid w:val="00F5614E"/>
    <w:rsid w:val="00F65A27"/>
    <w:rsid w:val="00F82A61"/>
    <w:rsid w:val="00F96640"/>
    <w:rsid w:val="00FB5A05"/>
    <w:rsid w:val="00FB7740"/>
    <w:rsid w:val="00FE183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No Spacing"/>
    <w:uiPriority w:val="1"/>
    <w:qFormat/>
    <w:rsid w:val="008549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51</cp:revision>
  <cp:lastPrinted>2017-02-22T03:43:00Z</cp:lastPrinted>
  <dcterms:created xsi:type="dcterms:W3CDTF">2014-12-26T07:42:00Z</dcterms:created>
  <dcterms:modified xsi:type="dcterms:W3CDTF">2017-02-27T03:23:00Z</dcterms:modified>
</cp:coreProperties>
</file>